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28" w:rsidRDefault="00600F28" w:rsidP="00600F28">
      <w:pPr>
        <w:jc w:val="center"/>
        <w:rPr>
          <w:rFonts w:cstheme="minorHAnsi"/>
          <w:b/>
          <w:sz w:val="24"/>
          <w:szCs w:val="24"/>
        </w:rPr>
      </w:pPr>
    </w:p>
    <w:p w:rsidR="00600F28" w:rsidRDefault="00600F28" w:rsidP="00600F28">
      <w:pPr>
        <w:jc w:val="center"/>
        <w:rPr>
          <w:rFonts w:ascii="Arial" w:hAnsi="Arial" w:cs="Arial"/>
          <w:b/>
          <w:sz w:val="24"/>
          <w:szCs w:val="24"/>
        </w:rPr>
      </w:pPr>
      <w:r w:rsidRPr="00FE5B59">
        <w:rPr>
          <w:rFonts w:ascii="Arial" w:hAnsi="Arial" w:cs="Arial"/>
          <w:b/>
          <w:sz w:val="24"/>
          <w:szCs w:val="24"/>
        </w:rPr>
        <w:t>İLGİLİ MAKAMA</w:t>
      </w:r>
    </w:p>
    <w:p w:rsidR="00922BD9" w:rsidRDefault="00922BD9" w:rsidP="00EE3834">
      <w:pPr>
        <w:jc w:val="right"/>
        <w:rPr>
          <w:rFonts w:ascii="Arial" w:hAnsi="Arial" w:cs="Arial"/>
          <w:b/>
          <w:sz w:val="24"/>
          <w:szCs w:val="24"/>
        </w:rPr>
      </w:pPr>
    </w:p>
    <w:p w:rsidR="00FE5B59" w:rsidRDefault="00EE3834" w:rsidP="00EE3834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27.04.2021</w:t>
      </w:r>
    </w:p>
    <w:p w:rsidR="00EE3834" w:rsidRPr="00FE5B59" w:rsidRDefault="00EE3834" w:rsidP="00EE3834">
      <w:pPr>
        <w:jc w:val="right"/>
        <w:rPr>
          <w:rFonts w:ascii="Arial" w:hAnsi="Arial" w:cs="Arial"/>
          <w:b/>
          <w:sz w:val="24"/>
          <w:szCs w:val="24"/>
        </w:rPr>
      </w:pPr>
    </w:p>
    <w:p w:rsidR="00600F28" w:rsidRPr="00600F28" w:rsidRDefault="00EB6C50" w:rsidP="00EE38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600F28" w:rsidRPr="00600F28">
        <w:rPr>
          <w:rFonts w:ascii="Arial" w:hAnsi="Arial" w:cs="Arial"/>
          <w:sz w:val="24"/>
          <w:szCs w:val="24"/>
        </w:rPr>
        <w:t xml:space="preserve">İçişleri Bakanlığı tarafından 81 İl Valiliğine gönderilen </w:t>
      </w:r>
      <w:r w:rsidR="00EE3834">
        <w:rPr>
          <w:rFonts w:ascii="Arial" w:hAnsi="Arial" w:cs="Arial"/>
          <w:sz w:val="24"/>
          <w:szCs w:val="24"/>
        </w:rPr>
        <w:t>Tam</w:t>
      </w:r>
      <w:r w:rsidR="00600F28" w:rsidRPr="00600F28">
        <w:rPr>
          <w:rFonts w:ascii="Arial" w:hAnsi="Arial" w:cs="Arial"/>
          <w:sz w:val="24"/>
          <w:szCs w:val="24"/>
        </w:rPr>
        <w:t xml:space="preserve"> Kapanma Genelgesi </w:t>
      </w:r>
      <w:proofErr w:type="gramStart"/>
      <w:r w:rsidR="00600F28" w:rsidRPr="00600F28">
        <w:rPr>
          <w:rFonts w:ascii="Arial" w:hAnsi="Arial" w:cs="Arial"/>
          <w:sz w:val="24"/>
          <w:szCs w:val="24"/>
        </w:rPr>
        <w:t xml:space="preserve">ile </w:t>
      </w:r>
      <w:r w:rsidR="00EE3834">
        <w:rPr>
          <w:rFonts w:ascii="Arial" w:hAnsi="Arial" w:cs="Arial"/>
          <w:sz w:val="24"/>
          <w:szCs w:val="24"/>
        </w:rPr>
        <w:t>;</w:t>
      </w:r>
      <w:proofErr w:type="gramEnd"/>
    </w:p>
    <w:p w:rsidR="00EE3834" w:rsidRPr="00EE3834" w:rsidRDefault="00EB6C50" w:rsidP="00EE3834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E3834">
        <w:t xml:space="preserve"> </w:t>
      </w:r>
      <w:r w:rsidR="00EE3834" w:rsidRPr="00EE3834">
        <w:rPr>
          <w:rFonts w:ascii="Arial" w:hAnsi="Arial" w:cs="Arial"/>
          <w:sz w:val="24"/>
          <w:szCs w:val="24"/>
        </w:rPr>
        <w:t>26.04.2021 tarihinde Sayın Cumhurbaşkanımızın başkanlığında toplanan Cumhurbaşkanlığı Kabinesinde alınan kararlar doğrultusunda; 29 Nisan 2021 Perşembe günü saat 19.00’da başlayıp 17 Mayıs 2021 Pazartesi günü saat 05.00’de bitecek şekilde tam zamanlı sokağa çıkma kısıtlaması uygulanacaktır.</w:t>
      </w:r>
    </w:p>
    <w:p w:rsidR="00EE3834" w:rsidRPr="00EE3834" w:rsidRDefault="00EE3834" w:rsidP="00EE3834">
      <w:pPr>
        <w:jc w:val="both"/>
        <w:rPr>
          <w:rFonts w:ascii="Arial" w:hAnsi="Arial" w:cs="Arial"/>
          <w:sz w:val="24"/>
          <w:szCs w:val="24"/>
        </w:rPr>
      </w:pPr>
    </w:p>
    <w:p w:rsidR="00EE3834" w:rsidRPr="00EE3834" w:rsidRDefault="00EE3834" w:rsidP="00EE3834">
      <w:pPr>
        <w:jc w:val="both"/>
        <w:rPr>
          <w:rFonts w:ascii="Arial" w:hAnsi="Arial" w:cs="Arial"/>
          <w:b/>
          <w:sz w:val="24"/>
          <w:szCs w:val="24"/>
        </w:rPr>
      </w:pPr>
      <w:r w:rsidRPr="00EE3834">
        <w:rPr>
          <w:rFonts w:ascii="Arial" w:hAnsi="Arial" w:cs="Arial"/>
          <w:b/>
          <w:sz w:val="24"/>
          <w:szCs w:val="24"/>
        </w:rPr>
        <w:t>EK: Sokağa Çıkma Kısıtlamasından Muaf Yerler ve Kişiler Listesi</w:t>
      </w:r>
    </w:p>
    <w:p w:rsidR="00EE3834" w:rsidRPr="00EE3834" w:rsidRDefault="00EE3834" w:rsidP="00EE3834">
      <w:pPr>
        <w:jc w:val="both"/>
        <w:rPr>
          <w:rFonts w:ascii="Arial" w:hAnsi="Arial" w:cs="Arial"/>
          <w:sz w:val="24"/>
          <w:szCs w:val="24"/>
        </w:rPr>
      </w:pPr>
      <w:r w:rsidRPr="00EE3834">
        <w:rPr>
          <w:rFonts w:ascii="Arial" w:hAnsi="Arial" w:cs="Arial"/>
          <w:sz w:val="24"/>
          <w:szCs w:val="24"/>
        </w:rPr>
        <w:t>Sokağa çıkma kısıtlamalarının uygulanacağı günlerde istisna kapsamında olduğunu belgelemek ve muafiyet nedeni/</w:t>
      </w:r>
      <w:proofErr w:type="gramStart"/>
      <w:r w:rsidRPr="00EE3834">
        <w:rPr>
          <w:rFonts w:ascii="Arial" w:hAnsi="Arial" w:cs="Arial"/>
          <w:sz w:val="24"/>
          <w:szCs w:val="24"/>
        </w:rPr>
        <w:t>güzergahı</w:t>
      </w:r>
      <w:proofErr w:type="gramEnd"/>
      <w:r w:rsidRPr="00EE3834">
        <w:rPr>
          <w:rFonts w:ascii="Arial" w:hAnsi="Arial" w:cs="Arial"/>
          <w:sz w:val="24"/>
          <w:szCs w:val="24"/>
        </w:rPr>
        <w:t xml:space="preserve"> ile sınırlı olmak kaydıyla;</w:t>
      </w:r>
    </w:p>
    <w:p w:rsidR="00EE3834" w:rsidRPr="00EE3834" w:rsidRDefault="00EE3834" w:rsidP="00EE3834">
      <w:pPr>
        <w:jc w:val="both"/>
        <w:rPr>
          <w:rFonts w:ascii="Arial" w:hAnsi="Arial" w:cs="Arial"/>
          <w:sz w:val="24"/>
          <w:szCs w:val="24"/>
        </w:rPr>
      </w:pPr>
      <w:r w:rsidRPr="00EE3834">
        <w:rPr>
          <w:rFonts w:ascii="Arial" w:hAnsi="Arial" w:cs="Arial"/>
          <w:sz w:val="24"/>
          <w:szCs w:val="24"/>
        </w:rPr>
        <w:t>“41. Muafiyet nedenine bağlı olmak ve ikametlerinden iş yerlerine gidiş/gelişleri ile sınırlı olmak kaydıyla serbest muhasebeciler, serbest muhasebeci mali müşavirler, yeminli mali müşavirler ile çalışanları” yer almaktadır.</w:t>
      </w:r>
    </w:p>
    <w:p w:rsidR="00600F28" w:rsidRDefault="00600F28" w:rsidP="00EE3834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600F28">
        <w:rPr>
          <w:rFonts w:ascii="Arial" w:hAnsi="Arial" w:cs="Arial"/>
          <w:sz w:val="24"/>
          <w:szCs w:val="24"/>
        </w:rPr>
        <w:t xml:space="preserve">Sokağa çıkma yasağının uygulandığı günlerde mesleki faaliyetlerimiz devam etmektedir. </w:t>
      </w:r>
      <w:proofErr w:type="gramStart"/>
      <w:r w:rsidRPr="00600F28">
        <w:rPr>
          <w:rFonts w:ascii="Arial" w:hAnsi="Arial" w:cs="Arial"/>
          <w:sz w:val="24"/>
          <w:szCs w:val="24"/>
        </w:rPr>
        <w:t>…………</w:t>
      </w:r>
      <w:proofErr w:type="gramEnd"/>
      <w:r w:rsidRPr="00600F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F28">
        <w:rPr>
          <w:rFonts w:ascii="Arial" w:hAnsi="Arial" w:cs="Arial"/>
          <w:sz w:val="24"/>
          <w:szCs w:val="24"/>
        </w:rPr>
        <w:t>TCKN’li</w:t>
      </w:r>
      <w:proofErr w:type="spellEnd"/>
      <w:r w:rsidRPr="00600F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0F28">
        <w:rPr>
          <w:rFonts w:ascii="Arial" w:hAnsi="Arial" w:cs="Arial"/>
          <w:sz w:val="24"/>
          <w:szCs w:val="24"/>
        </w:rPr>
        <w:t>…………………</w:t>
      </w:r>
      <w:proofErr w:type="gramEnd"/>
      <w:r w:rsidRPr="00600F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0F28">
        <w:rPr>
          <w:rFonts w:ascii="Arial" w:hAnsi="Arial" w:cs="Arial"/>
          <w:sz w:val="24"/>
          <w:szCs w:val="24"/>
        </w:rPr>
        <w:t>yanımda</w:t>
      </w:r>
      <w:proofErr w:type="gramEnd"/>
      <w:r w:rsidRPr="00600F28">
        <w:rPr>
          <w:rFonts w:ascii="Arial" w:hAnsi="Arial" w:cs="Arial"/>
          <w:sz w:val="24"/>
          <w:szCs w:val="24"/>
        </w:rPr>
        <w:t xml:space="preserve"> çalışan personel olup çalışanlarımızın hizmetine ihtiyaç bulunmaktadır.  </w:t>
      </w:r>
    </w:p>
    <w:p w:rsidR="00EE3834" w:rsidRPr="00600F28" w:rsidRDefault="00EE3834" w:rsidP="00EE3834">
      <w:pPr>
        <w:pStyle w:val="AralkYok"/>
        <w:rPr>
          <w:rFonts w:ascii="Arial" w:hAnsi="Arial" w:cs="Arial"/>
          <w:sz w:val="24"/>
          <w:szCs w:val="24"/>
        </w:rPr>
      </w:pPr>
    </w:p>
    <w:p w:rsidR="00600F28" w:rsidRPr="00600F28" w:rsidRDefault="00600F28" w:rsidP="00600F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F28">
        <w:rPr>
          <w:rFonts w:ascii="Arial" w:hAnsi="Arial" w:cs="Arial"/>
          <w:sz w:val="24"/>
          <w:szCs w:val="24"/>
        </w:rPr>
        <w:t xml:space="preserve">İş bu belge çalışanımın sokağa çıkma kısıtlamasından muaf olduğunu göstermek ve istenildiğinde ibraz edilmek üzere tarafımca düzenlenmiştir. </w:t>
      </w:r>
    </w:p>
    <w:p w:rsidR="00600F28" w:rsidRDefault="00600F28" w:rsidP="00600F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E3834" w:rsidRDefault="00EE3834" w:rsidP="00600F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E3834" w:rsidRPr="00600F28" w:rsidRDefault="00EE3834" w:rsidP="00600F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00F28" w:rsidRPr="00FE5B59" w:rsidRDefault="00FE5B59" w:rsidP="00FE5B59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FE5B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00F28" w:rsidRPr="00FE5B59">
        <w:rPr>
          <w:rFonts w:ascii="Arial" w:hAnsi="Arial" w:cs="Arial"/>
          <w:b/>
          <w:sz w:val="24"/>
          <w:szCs w:val="24"/>
        </w:rPr>
        <w:t>Adı Soyadı</w:t>
      </w:r>
    </w:p>
    <w:p w:rsidR="00600F28" w:rsidRPr="00FE5B59" w:rsidRDefault="00600F28" w:rsidP="00600F28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  <w:t xml:space="preserve">                                 </w:t>
      </w:r>
      <w:r w:rsidR="00FE5B59" w:rsidRPr="00FE5B59">
        <w:rPr>
          <w:rFonts w:ascii="Arial" w:hAnsi="Arial" w:cs="Arial"/>
          <w:b/>
          <w:sz w:val="24"/>
          <w:szCs w:val="24"/>
        </w:rPr>
        <w:t xml:space="preserve">        </w:t>
      </w:r>
      <w:r w:rsidRPr="00FE5B59">
        <w:rPr>
          <w:rFonts w:ascii="Arial" w:hAnsi="Arial" w:cs="Arial"/>
          <w:b/>
          <w:sz w:val="24"/>
          <w:szCs w:val="24"/>
        </w:rPr>
        <w:t>SMMM</w:t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</w:r>
      <w:r w:rsidRPr="00FE5B59">
        <w:rPr>
          <w:rFonts w:ascii="Arial" w:hAnsi="Arial" w:cs="Arial"/>
          <w:b/>
          <w:sz w:val="24"/>
          <w:szCs w:val="24"/>
        </w:rPr>
        <w:tab/>
        <w:t xml:space="preserve"> </w:t>
      </w:r>
      <w:r w:rsidR="00FE5B59" w:rsidRPr="00FE5B59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FE5B59">
        <w:rPr>
          <w:rFonts w:ascii="Arial" w:hAnsi="Arial" w:cs="Arial"/>
          <w:b/>
          <w:sz w:val="24"/>
          <w:szCs w:val="24"/>
        </w:rPr>
        <w:t>Kaşe-İmza</w:t>
      </w:r>
    </w:p>
    <w:p w:rsidR="00F81C4E" w:rsidRPr="00FE5B59" w:rsidRDefault="00F81C4E" w:rsidP="00600F28">
      <w:pPr>
        <w:jc w:val="both"/>
        <w:rPr>
          <w:rFonts w:ascii="Arial" w:hAnsi="Arial" w:cs="Arial"/>
          <w:b/>
          <w:sz w:val="24"/>
          <w:szCs w:val="24"/>
        </w:rPr>
      </w:pPr>
    </w:p>
    <w:sectPr w:rsidR="00F81C4E" w:rsidRPr="00FE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28"/>
    <w:rsid w:val="00600F28"/>
    <w:rsid w:val="007C3599"/>
    <w:rsid w:val="00922BD9"/>
    <w:rsid w:val="00AD4ED2"/>
    <w:rsid w:val="00EB6C50"/>
    <w:rsid w:val="00EE3834"/>
    <w:rsid w:val="00F81C4E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8"/>
  </w:style>
  <w:style w:type="paragraph" w:styleId="Balk2">
    <w:name w:val="heading 2"/>
    <w:basedOn w:val="Normal"/>
    <w:link w:val="Balk2Char"/>
    <w:uiPriority w:val="9"/>
    <w:qFormat/>
    <w:rsid w:val="00600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0F28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600F2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600F28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600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8"/>
  </w:style>
  <w:style w:type="paragraph" w:styleId="Balk2">
    <w:name w:val="heading 2"/>
    <w:basedOn w:val="Normal"/>
    <w:link w:val="Balk2Char"/>
    <w:uiPriority w:val="9"/>
    <w:qFormat/>
    <w:rsid w:val="00600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0F28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600F2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600F28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600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Senem Şakır</dc:creator>
  <cp:lastModifiedBy>Senem Şakır</cp:lastModifiedBy>
  <cp:revision>4</cp:revision>
  <dcterms:created xsi:type="dcterms:W3CDTF">2021-04-27T07:31:00Z</dcterms:created>
  <dcterms:modified xsi:type="dcterms:W3CDTF">2021-04-27T07:48:00Z</dcterms:modified>
</cp:coreProperties>
</file>